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23" w:rsidRPr="004E5583" w:rsidRDefault="003E4423" w:rsidP="003E4423">
      <w:pPr>
        <w:rPr>
          <w:b/>
          <w:sz w:val="24"/>
        </w:rPr>
      </w:pPr>
      <w:r w:rsidRPr="004E5583">
        <w:rPr>
          <w:b/>
          <w:sz w:val="24"/>
        </w:rPr>
        <w:t>When you are quo</w:t>
      </w:r>
      <w:r>
        <w:rPr>
          <w:b/>
          <w:sz w:val="24"/>
        </w:rPr>
        <w:t>ting from a piece of literature</w:t>
      </w:r>
      <w:r w:rsidRPr="004E5583">
        <w:rPr>
          <w:b/>
          <w:sz w:val="24"/>
        </w:rPr>
        <w:t>, it should be done this way:</w:t>
      </w:r>
    </w:p>
    <w:p w:rsidR="003E4423" w:rsidRDefault="003E4423" w:rsidP="003E4423">
      <w:pPr>
        <w:rPr>
          <w:sz w:val="24"/>
        </w:rPr>
      </w:pPr>
    </w:p>
    <w:p w:rsidR="003E4423" w:rsidRDefault="003E4423" w:rsidP="003E4423">
      <w:pPr>
        <w:rPr>
          <w:sz w:val="24"/>
        </w:rPr>
      </w:pPr>
    </w:p>
    <w:p w:rsidR="003E4423" w:rsidRDefault="003E4423" w:rsidP="003E4423">
      <w:pPr>
        <w:rPr>
          <w:sz w:val="24"/>
        </w:rPr>
      </w:pPr>
    </w:p>
    <w:p w:rsidR="003E4423" w:rsidRDefault="003E4423" w:rsidP="003E4423">
      <w:pPr>
        <w:rPr>
          <w:i/>
          <w:sz w:val="24"/>
        </w:rPr>
      </w:pPr>
      <w:r>
        <w:rPr>
          <w:i/>
          <w:sz w:val="24"/>
        </w:rPr>
        <w:t>For quotes that are less than five lines:</w:t>
      </w:r>
    </w:p>
    <w:p w:rsidR="003E4423" w:rsidRDefault="003E4423" w:rsidP="003E4423">
      <w:pPr>
        <w:rPr>
          <w:i/>
          <w:sz w:val="24"/>
        </w:rPr>
      </w:pPr>
    </w:p>
    <w:p w:rsidR="003E4423" w:rsidRDefault="003E4423" w:rsidP="003E4423">
      <w:pPr>
        <w:spacing w:line="480" w:lineRule="auto"/>
        <w:rPr>
          <w:sz w:val="22"/>
        </w:rPr>
      </w:pPr>
      <w:r>
        <w:rPr>
          <w:sz w:val="22"/>
        </w:rPr>
        <w:t>At the very end of the story, Miss Clark states, “I don’t understand. . . . He has no mother.  He has no skates” (Rawlings 93).</w:t>
      </w:r>
    </w:p>
    <w:p w:rsidR="003E4423" w:rsidRDefault="003E4423" w:rsidP="003E4423">
      <w:pPr>
        <w:rPr>
          <w:sz w:val="24"/>
        </w:rPr>
      </w:pPr>
    </w:p>
    <w:p w:rsidR="003E4423" w:rsidRDefault="003E4423" w:rsidP="003E4423">
      <w:pPr>
        <w:rPr>
          <w:sz w:val="24"/>
        </w:rPr>
      </w:pPr>
    </w:p>
    <w:p w:rsidR="003E4423" w:rsidRDefault="003E4423" w:rsidP="003E4423">
      <w:pPr>
        <w:rPr>
          <w:sz w:val="24"/>
        </w:rPr>
      </w:pPr>
    </w:p>
    <w:p w:rsidR="003E4423" w:rsidRDefault="003E4423" w:rsidP="003E4423">
      <w:pPr>
        <w:rPr>
          <w:i/>
          <w:sz w:val="24"/>
        </w:rPr>
      </w:pPr>
      <w:r>
        <w:rPr>
          <w:i/>
          <w:sz w:val="24"/>
        </w:rPr>
        <w:t>For quotes that are five lines or more:</w:t>
      </w:r>
    </w:p>
    <w:p w:rsidR="003E4423" w:rsidRDefault="003E4423" w:rsidP="003E4423">
      <w:pPr>
        <w:rPr>
          <w:i/>
          <w:sz w:val="24"/>
        </w:rPr>
      </w:pPr>
    </w:p>
    <w:p w:rsidR="003E4423" w:rsidRDefault="003E4423" w:rsidP="003E4423">
      <w:pPr>
        <w:tabs>
          <w:tab w:val="left" w:pos="1440"/>
        </w:tabs>
        <w:rPr>
          <w:sz w:val="22"/>
        </w:rPr>
      </w:pPr>
      <w:r>
        <w:rPr>
          <w:sz w:val="22"/>
        </w:rPr>
        <w:t>Toward the end of the story, Miss Clark states:</w:t>
      </w:r>
    </w:p>
    <w:p w:rsidR="003E4423" w:rsidRDefault="003E4423" w:rsidP="003E4423">
      <w:pPr>
        <w:tabs>
          <w:tab w:val="left" w:pos="1440"/>
        </w:tabs>
        <w:rPr>
          <w:sz w:val="22"/>
        </w:rPr>
      </w:pPr>
    </w:p>
    <w:p w:rsidR="003E4423" w:rsidRDefault="003E4423" w:rsidP="003E4423">
      <w:pPr>
        <w:tabs>
          <w:tab w:val="left" w:pos="1440"/>
        </w:tabs>
        <w:spacing w:line="480" w:lineRule="auto"/>
        <w:ind w:left="1440"/>
        <w:rPr>
          <w:sz w:val="22"/>
        </w:rPr>
      </w:pPr>
      <w:r>
        <w:rPr>
          <w:sz w:val="22"/>
        </w:rPr>
        <w:t>I don’t know where he is . . . .  I’m afraid he’s not well.  He didn’t eat his dinner this noon.  One of the other boys saw him going over the hill into the laurel.  He was supposed to fire the boiler this afternoon.  It’s not like him; he’s unusually reliable.  (Rawlings 93)</w:t>
      </w:r>
    </w:p>
    <w:p w:rsidR="003E4423" w:rsidRDefault="003E4423" w:rsidP="003E4423">
      <w:pPr>
        <w:tabs>
          <w:tab w:val="left" w:pos="1440"/>
        </w:tabs>
        <w:spacing w:line="480" w:lineRule="auto"/>
        <w:ind w:left="1440"/>
        <w:rPr>
          <w:sz w:val="22"/>
        </w:rPr>
      </w:pPr>
    </w:p>
    <w:p w:rsidR="003E4423" w:rsidRDefault="003E4423" w:rsidP="003E4423">
      <w:pPr>
        <w:tabs>
          <w:tab w:val="left" w:pos="0"/>
        </w:tabs>
        <w:spacing w:line="480" w:lineRule="auto"/>
        <w:rPr>
          <w:sz w:val="22"/>
        </w:rPr>
      </w:pPr>
      <w:r>
        <w:rPr>
          <w:sz w:val="22"/>
        </w:rPr>
        <w:t>Other things to keep in mind when incorporating quotations:</w:t>
      </w:r>
    </w:p>
    <w:p w:rsidR="003E4423" w:rsidRDefault="003E4423" w:rsidP="003E4423">
      <w:pPr>
        <w:pStyle w:val="ListParagraph"/>
        <w:numPr>
          <w:ilvl w:val="0"/>
          <w:numId w:val="1"/>
        </w:numPr>
        <w:tabs>
          <w:tab w:val="left" w:pos="0"/>
        </w:tabs>
        <w:rPr>
          <w:sz w:val="24"/>
        </w:rPr>
      </w:pPr>
      <w:r>
        <w:rPr>
          <w:sz w:val="24"/>
        </w:rPr>
        <w:t>Quotations should fit into your own sentence structure in a way that is grammatically correct.</w:t>
      </w:r>
    </w:p>
    <w:p w:rsidR="003E4423" w:rsidRDefault="003E4423" w:rsidP="003E4423">
      <w:pPr>
        <w:pStyle w:val="ListParagraph"/>
        <w:numPr>
          <w:ilvl w:val="0"/>
          <w:numId w:val="1"/>
        </w:numPr>
        <w:tabs>
          <w:tab w:val="left" w:pos="0"/>
        </w:tabs>
        <w:rPr>
          <w:sz w:val="24"/>
        </w:rPr>
      </w:pPr>
      <w:r>
        <w:rPr>
          <w:sz w:val="24"/>
        </w:rPr>
        <w:t>Quotations should not exist as an island!</w:t>
      </w:r>
    </w:p>
    <w:p w:rsidR="003E4423" w:rsidRDefault="003E4423" w:rsidP="003E4423">
      <w:pPr>
        <w:pStyle w:val="ListParagraph"/>
        <w:numPr>
          <w:ilvl w:val="0"/>
          <w:numId w:val="1"/>
        </w:numPr>
        <w:tabs>
          <w:tab w:val="left" w:pos="0"/>
        </w:tabs>
        <w:rPr>
          <w:sz w:val="24"/>
        </w:rPr>
      </w:pPr>
      <w:r>
        <w:rPr>
          <w:sz w:val="24"/>
        </w:rPr>
        <w:t>Be sure to introduce the quotation, including naming the speaker if there is one.</w:t>
      </w:r>
    </w:p>
    <w:p w:rsidR="003E4423" w:rsidRPr="003E4423" w:rsidRDefault="003E4423" w:rsidP="003E4423">
      <w:pPr>
        <w:pStyle w:val="ListParagraph"/>
        <w:numPr>
          <w:ilvl w:val="0"/>
          <w:numId w:val="1"/>
        </w:numPr>
        <w:tabs>
          <w:tab w:val="left" w:pos="0"/>
        </w:tabs>
        <w:rPr>
          <w:sz w:val="24"/>
        </w:rPr>
      </w:pPr>
      <w:r>
        <w:rPr>
          <w:sz w:val="24"/>
        </w:rPr>
        <w:t>The analysis of your quotation/supporting evidence is the most important part of each body paragraph!</w:t>
      </w:r>
    </w:p>
    <w:p w:rsidR="003E4423" w:rsidRDefault="003E4423" w:rsidP="003E4423">
      <w:pPr>
        <w:rPr>
          <w:sz w:val="24"/>
        </w:rPr>
      </w:pPr>
    </w:p>
    <w:p w:rsidR="001E030C" w:rsidRDefault="001E030C" w:rsidP="003E4423"/>
    <w:sectPr w:rsidR="001E030C" w:rsidSect="001E0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338"/>
    <w:multiLevelType w:val="hybridMultilevel"/>
    <w:tmpl w:val="775A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423"/>
    <w:rsid w:val="001E030C"/>
    <w:rsid w:val="003E4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1</cp:revision>
  <cp:lastPrinted>2013-09-09T02:17:00Z</cp:lastPrinted>
  <dcterms:created xsi:type="dcterms:W3CDTF">2013-09-09T02:13:00Z</dcterms:created>
  <dcterms:modified xsi:type="dcterms:W3CDTF">2013-09-09T02:18:00Z</dcterms:modified>
</cp:coreProperties>
</file>