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BE" w:rsidRDefault="002F510D" w:rsidP="002F510D">
      <w:pPr>
        <w:spacing w:after="0" w:line="240" w:lineRule="auto"/>
        <w:rPr>
          <w:b/>
          <w:sz w:val="24"/>
          <w:szCs w:val="24"/>
        </w:rPr>
      </w:pPr>
      <w:r w:rsidRPr="002F510D">
        <w:rPr>
          <w:b/>
          <w:sz w:val="24"/>
          <w:szCs w:val="24"/>
        </w:rPr>
        <w:t>Poetry Anthology Grading Rubric</w:t>
      </w:r>
    </w:p>
    <w:p w:rsidR="00B6292F" w:rsidRDefault="00B6292F" w:rsidP="002F510D">
      <w:pPr>
        <w:spacing w:after="0" w:line="240" w:lineRule="auto"/>
        <w:rPr>
          <w:b/>
          <w:sz w:val="24"/>
          <w:szCs w:val="24"/>
        </w:rPr>
      </w:pPr>
    </w:p>
    <w:p w:rsidR="00B6292F" w:rsidRDefault="00B6292F" w:rsidP="002F510D">
      <w:pPr>
        <w:spacing w:after="0" w:line="240" w:lineRule="auto"/>
        <w:rPr>
          <w:sz w:val="24"/>
          <w:szCs w:val="24"/>
        </w:rPr>
      </w:pPr>
    </w:p>
    <w:p w:rsidR="002F510D" w:rsidRDefault="002F510D" w:rsidP="002F510D">
      <w:pPr>
        <w:spacing w:after="0" w:line="240" w:lineRule="auto"/>
        <w:rPr>
          <w:sz w:val="24"/>
          <w:szCs w:val="24"/>
        </w:rPr>
      </w:pPr>
    </w:p>
    <w:tbl>
      <w:tblPr>
        <w:tblStyle w:val="TableGrid"/>
        <w:tblW w:w="0" w:type="auto"/>
        <w:tblLook w:val="04A0"/>
      </w:tblPr>
      <w:tblGrid>
        <w:gridCol w:w="6858"/>
        <w:gridCol w:w="1620"/>
        <w:gridCol w:w="1674"/>
      </w:tblGrid>
      <w:tr w:rsidR="002F510D" w:rsidRPr="002F510D" w:rsidTr="002F510D">
        <w:tc>
          <w:tcPr>
            <w:tcW w:w="6858" w:type="dxa"/>
          </w:tcPr>
          <w:p w:rsidR="002F510D" w:rsidRPr="002F510D" w:rsidRDefault="002F510D" w:rsidP="002F510D">
            <w:pPr>
              <w:jc w:val="center"/>
              <w:rPr>
                <w:b/>
              </w:rPr>
            </w:pPr>
            <w:r>
              <w:rPr>
                <w:b/>
              </w:rPr>
              <w:t>Item</w:t>
            </w:r>
          </w:p>
        </w:tc>
        <w:tc>
          <w:tcPr>
            <w:tcW w:w="1620" w:type="dxa"/>
          </w:tcPr>
          <w:p w:rsidR="002F510D" w:rsidRPr="002F510D" w:rsidRDefault="002F510D" w:rsidP="002F510D">
            <w:pPr>
              <w:jc w:val="center"/>
              <w:rPr>
                <w:b/>
              </w:rPr>
            </w:pPr>
            <w:r>
              <w:rPr>
                <w:b/>
              </w:rPr>
              <w:t>Possible Points</w:t>
            </w:r>
          </w:p>
        </w:tc>
        <w:tc>
          <w:tcPr>
            <w:tcW w:w="1674" w:type="dxa"/>
          </w:tcPr>
          <w:p w:rsidR="002F510D" w:rsidRPr="002F510D" w:rsidRDefault="002F510D" w:rsidP="002F510D">
            <w:pPr>
              <w:jc w:val="center"/>
              <w:rPr>
                <w:b/>
              </w:rPr>
            </w:pPr>
            <w:r>
              <w:rPr>
                <w:b/>
              </w:rPr>
              <w:t>Points Earned</w:t>
            </w:r>
          </w:p>
        </w:tc>
      </w:tr>
      <w:tr w:rsidR="002F510D" w:rsidRPr="002F510D" w:rsidTr="002F510D">
        <w:tc>
          <w:tcPr>
            <w:tcW w:w="6858" w:type="dxa"/>
          </w:tcPr>
          <w:p w:rsidR="002F510D" w:rsidRPr="00B6292F" w:rsidRDefault="002F510D" w:rsidP="002F510D">
            <w:pPr>
              <w:rPr>
                <w:b/>
              </w:rPr>
            </w:pPr>
            <w:r w:rsidRPr="00B6292F">
              <w:rPr>
                <w:b/>
              </w:rPr>
              <w:t xml:space="preserve">Title Page:  </w:t>
            </w:r>
          </w:p>
          <w:p w:rsidR="002F510D" w:rsidRPr="002F510D" w:rsidRDefault="002F510D" w:rsidP="002F510D">
            <w:r>
              <w:t>Title page is clear, neat, and creative, and it displays effort.</w:t>
            </w:r>
          </w:p>
        </w:tc>
        <w:tc>
          <w:tcPr>
            <w:tcW w:w="1620" w:type="dxa"/>
          </w:tcPr>
          <w:p w:rsidR="002F510D" w:rsidRPr="002F510D" w:rsidRDefault="002F510D" w:rsidP="002F510D">
            <w:pPr>
              <w:jc w:val="center"/>
            </w:pPr>
            <w:r>
              <w:t>5</w:t>
            </w:r>
          </w:p>
        </w:tc>
        <w:tc>
          <w:tcPr>
            <w:tcW w:w="1674" w:type="dxa"/>
          </w:tcPr>
          <w:p w:rsidR="002F510D" w:rsidRPr="002F510D" w:rsidRDefault="002F510D" w:rsidP="002F510D"/>
        </w:tc>
      </w:tr>
      <w:tr w:rsidR="002F510D" w:rsidRPr="002F510D" w:rsidTr="002F510D">
        <w:tc>
          <w:tcPr>
            <w:tcW w:w="6858" w:type="dxa"/>
          </w:tcPr>
          <w:p w:rsidR="002F510D" w:rsidRPr="00B6292F" w:rsidRDefault="002F510D" w:rsidP="002F510D">
            <w:pPr>
              <w:rPr>
                <w:b/>
              </w:rPr>
            </w:pPr>
            <w:r w:rsidRPr="00B6292F">
              <w:rPr>
                <w:b/>
              </w:rPr>
              <w:t>Table of Contents:</w:t>
            </w:r>
          </w:p>
          <w:p w:rsidR="002F510D" w:rsidRPr="002F510D" w:rsidRDefault="002F510D" w:rsidP="002F510D">
            <w:r>
              <w:t xml:space="preserve">Table of contents includes all pages that follow, has page numbers, </w:t>
            </w:r>
            <w:proofErr w:type="gramStart"/>
            <w:r>
              <w:t>is</w:t>
            </w:r>
            <w:proofErr w:type="gramEnd"/>
            <w:r>
              <w:t xml:space="preserve"> grammatically and mechanically correct.</w:t>
            </w:r>
          </w:p>
        </w:tc>
        <w:tc>
          <w:tcPr>
            <w:tcW w:w="1620" w:type="dxa"/>
          </w:tcPr>
          <w:p w:rsidR="002F510D" w:rsidRPr="002F510D" w:rsidRDefault="00A34C9B" w:rsidP="002F510D">
            <w:pPr>
              <w:jc w:val="center"/>
            </w:pPr>
            <w:r>
              <w:t>5</w:t>
            </w:r>
          </w:p>
        </w:tc>
        <w:tc>
          <w:tcPr>
            <w:tcW w:w="1674" w:type="dxa"/>
          </w:tcPr>
          <w:p w:rsidR="002F510D" w:rsidRPr="002F510D" w:rsidRDefault="002F510D" w:rsidP="002F510D"/>
        </w:tc>
      </w:tr>
      <w:tr w:rsidR="002F510D" w:rsidRPr="002F510D" w:rsidTr="002F510D">
        <w:tc>
          <w:tcPr>
            <w:tcW w:w="6858" w:type="dxa"/>
          </w:tcPr>
          <w:p w:rsidR="002F510D" w:rsidRPr="00B6292F" w:rsidRDefault="002F510D" w:rsidP="002F510D">
            <w:pPr>
              <w:rPr>
                <w:b/>
              </w:rPr>
            </w:pPr>
            <w:r w:rsidRPr="00B6292F">
              <w:rPr>
                <w:b/>
              </w:rPr>
              <w:t>Introduction:</w:t>
            </w:r>
          </w:p>
          <w:p w:rsidR="002F510D" w:rsidRPr="002F510D" w:rsidRDefault="002F510D" w:rsidP="002F510D">
            <w:r>
              <w:t>Introduction is clearly written, is grammatically correct, and does not contain spelling or other errors.  It effectively introduces the anthology as a whole.</w:t>
            </w:r>
          </w:p>
        </w:tc>
        <w:tc>
          <w:tcPr>
            <w:tcW w:w="1620" w:type="dxa"/>
          </w:tcPr>
          <w:p w:rsidR="002F510D" w:rsidRPr="002F510D" w:rsidRDefault="002F510D" w:rsidP="002F510D">
            <w:pPr>
              <w:jc w:val="center"/>
            </w:pPr>
            <w:r>
              <w:t>15</w:t>
            </w:r>
          </w:p>
        </w:tc>
        <w:tc>
          <w:tcPr>
            <w:tcW w:w="1674" w:type="dxa"/>
          </w:tcPr>
          <w:p w:rsidR="002F510D" w:rsidRPr="002F510D" w:rsidRDefault="002F510D" w:rsidP="002F510D"/>
        </w:tc>
      </w:tr>
      <w:tr w:rsidR="002F510D" w:rsidRPr="002F510D" w:rsidTr="002F510D">
        <w:tc>
          <w:tcPr>
            <w:tcW w:w="6858" w:type="dxa"/>
          </w:tcPr>
          <w:p w:rsidR="002F510D" w:rsidRPr="00B6292F" w:rsidRDefault="00A34C9B" w:rsidP="002F510D">
            <w:pPr>
              <w:rPr>
                <w:b/>
              </w:rPr>
            </w:pPr>
            <w:r>
              <w:rPr>
                <w:b/>
              </w:rPr>
              <w:t>Six</w:t>
            </w:r>
            <w:r w:rsidR="002F510D" w:rsidRPr="00B6292F">
              <w:rPr>
                <w:b/>
              </w:rPr>
              <w:t xml:space="preserve"> Poems Written by You:</w:t>
            </w:r>
          </w:p>
          <w:p w:rsidR="002F510D" w:rsidRPr="002F510D" w:rsidRDefault="002F510D" w:rsidP="002F510D">
            <w:r>
              <w:t xml:space="preserve">Poems display effort, show a willingness to play and experiment with words, do not contain spelling or other errors, and display variety.  </w:t>
            </w:r>
          </w:p>
        </w:tc>
        <w:tc>
          <w:tcPr>
            <w:tcW w:w="1620" w:type="dxa"/>
          </w:tcPr>
          <w:p w:rsidR="002F510D" w:rsidRPr="002F510D" w:rsidRDefault="002F510D" w:rsidP="002F510D">
            <w:pPr>
              <w:jc w:val="center"/>
            </w:pPr>
          </w:p>
        </w:tc>
        <w:tc>
          <w:tcPr>
            <w:tcW w:w="1674" w:type="dxa"/>
          </w:tcPr>
          <w:p w:rsidR="002F510D" w:rsidRPr="002F510D" w:rsidRDefault="002F510D" w:rsidP="002F510D"/>
        </w:tc>
      </w:tr>
      <w:tr w:rsidR="002F510D" w:rsidRPr="002F510D" w:rsidTr="002F510D">
        <w:tc>
          <w:tcPr>
            <w:tcW w:w="6858" w:type="dxa"/>
          </w:tcPr>
          <w:p w:rsidR="002F510D" w:rsidRPr="002F510D" w:rsidRDefault="002F510D" w:rsidP="002F510D">
            <w:r>
              <w:t>Poem #1</w:t>
            </w:r>
          </w:p>
        </w:tc>
        <w:tc>
          <w:tcPr>
            <w:tcW w:w="1620" w:type="dxa"/>
          </w:tcPr>
          <w:p w:rsidR="002F510D" w:rsidRPr="002F510D" w:rsidRDefault="002F510D" w:rsidP="002F510D">
            <w:pPr>
              <w:jc w:val="center"/>
            </w:pPr>
            <w:r>
              <w:t>10</w:t>
            </w:r>
          </w:p>
        </w:tc>
        <w:tc>
          <w:tcPr>
            <w:tcW w:w="1674" w:type="dxa"/>
          </w:tcPr>
          <w:p w:rsidR="002F510D" w:rsidRPr="002F510D" w:rsidRDefault="002F510D" w:rsidP="002F510D"/>
        </w:tc>
      </w:tr>
      <w:tr w:rsidR="002F510D" w:rsidRPr="002F510D" w:rsidTr="002F510D">
        <w:tc>
          <w:tcPr>
            <w:tcW w:w="6858" w:type="dxa"/>
          </w:tcPr>
          <w:p w:rsidR="002F510D" w:rsidRPr="002F510D" w:rsidRDefault="002F510D" w:rsidP="002F510D">
            <w:r>
              <w:t>Poem #2</w:t>
            </w:r>
          </w:p>
        </w:tc>
        <w:tc>
          <w:tcPr>
            <w:tcW w:w="1620" w:type="dxa"/>
          </w:tcPr>
          <w:p w:rsidR="002F510D" w:rsidRPr="002F510D" w:rsidRDefault="002F510D" w:rsidP="002F510D">
            <w:pPr>
              <w:jc w:val="center"/>
            </w:pPr>
            <w:r>
              <w:t>10</w:t>
            </w:r>
          </w:p>
        </w:tc>
        <w:tc>
          <w:tcPr>
            <w:tcW w:w="1674" w:type="dxa"/>
          </w:tcPr>
          <w:p w:rsidR="002F510D" w:rsidRPr="002F510D" w:rsidRDefault="002F510D" w:rsidP="002F510D"/>
        </w:tc>
      </w:tr>
      <w:tr w:rsidR="002F510D" w:rsidRPr="002F510D" w:rsidTr="002F510D">
        <w:tc>
          <w:tcPr>
            <w:tcW w:w="6858" w:type="dxa"/>
          </w:tcPr>
          <w:p w:rsidR="002F510D" w:rsidRPr="002F510D" w:rsidRDefault="002F510D" w:rsidP="002F510D">
            <w:r>
              <w:t>Poem #3</w:t>
            </w:r>
          </w:p>
        </w:tc>
        <w:tc>
          <w:tcPr>
            <w:tcW w:w="1620" w:type="dxa"/>
          </w:tcPr>
          <w:p w:rsidR="002F510D" w:rsidRPr="002F510D" w:rsidRDefault="002F510D" w:rsidP="002F510D">
            <w:pPr>
              <w:jc w:val="center"/>
            </w:pPr>
            <w:r>
              <w:t>10</w:t>
            </w:r>
          </w:p>
        </w:tc>
        <w:tc>
          <w:tcPr>
            <w:tcW w:w="1674" w:type="dxa"/>
          </w:tcPr>
          <w:p w:rsidR="002F510D" w:rsidRPr="002F510D" w:rsidRDefault="002F510D" w:rsidP="002F510D"/>
        </w:tc>
      </w:tr>
      <w:tr w:rsidR="002F510D" w:rsidRPr="002F510D" w:rsidTr="002F510D">
        <w:tc>
          <w:tcPr>
            <w:tcW w:w="6858" w:type="dxa"/>
          </w:tcPr>
          <w:p w:rsidR="002F510D" w:rsidRPr="002F510D" w:rsidRDefault="002F510D" w:rsidP="002F510D">
            <w:r>
              <w:t>Poem #4</w:t>
            </w:r>
          </w:p>
        </w:tc>
        <w:tc>
          <w:tcPr>
            <w:tcW w:w="1620" w:type="dxa"/>
          </w:tcPr>
          <w:p w:rsidR="002F510D" w:rsidRPr="002F510D" w:rsidRDefault="002F510D" w:rsidP="002F510D">
            <w:pPr>
              <w:jc w:val="center"/>
            </w:pPr>
            <w:r>
              <w:t>10</w:t>
            </w:r>
          </w:p>
        </w:tc>
        <w:tc>
          <w:tcPr>
            <w:tcW w:w="1674" w:type="dxa"/>
          </w:tcPr>
          <w:p w:rsidR="002F510D" w:rsidRPr="002F510D" w:rsidRDefault="002F510D" w:rsidP="002F510D"/>
        </w:tc>
      </w:tr>
      <w:tr w:rsidR="002F510D" w:rsidRPr="002F510D" w:rsidTr="002F510D">
        <w:tc>
          <w:tcPr>
            <w:tcW w:w="6858" w:type="dxa"/>
          </w:tcPr>
          <w:p w:rsidR="002F510D" w:rsidRPr="002F510D" w:rsidRDefault="002F510D" w:rsidP="002F510D">
            <w:r>
              <w:t>Poem #5</w:t>
            </w:r>
          </w:p>
        </w:tc>
        <w:tc>
          <w:tcPr>
            <w:tcW w:w="1620" w:type="dxa"/>
          </w:tcPr>
          <w:p w:rsidR="002F510D" w:rsidRPr="002F510D" w:rsidRDefault="002F510D" w:rsidP="002F510D">
            <w:pPr>
              <w:jc w:val="center"/>
            </w:pPr>
            <w:r>
              <w:t>10</w:t>
            </w:r>
          </w:p>
        </w:tc>
        <w:tc>
          <w:tcPr>
            <w:tcW w:w="1674" w:type="dxa"/>
          </w:tcPr>
          <w:p w:rsidR="002F510D" w:rsidRPr="002F510D" w:rsidRDefault="002F510D" w:rsidP="002F510D"/>
        </w:tc>
      </w:tr>
      <w:tr w:rsidR="002F510D" w:rsidRPr="002F510D" w:rsidTr="002F510D">
        <w:tc>
          <w:tcPr>
            <w:tcW w:w="6858" w:type="dxa"/>
          </w:tcPr>
          <w:p w:rsidR="002F510D" w:rsidRPr="00A34C9B" w:rsidRDefault="00A34C9B" w:rsidP="002F510D">
            <w:r>
              <w:t>Poem #6</w:t>
            </w:r>
          </w:p>
        </w:tc>
        <w:tc>
          <w:tcPr>
            <w:tcW w:w="1620" w:type="dxa"/>
          </w:tcPr>
          <w:p w:rsidR="002F510D" w:rsidRPr="002F510D" w:rsidRDefault="00A34C9B" w:rsidP="002F510D">
            <w:pPr>
              <w:jc w:val="center"/>
            </w:pPr>
            <w:r>
              <w:t>10</w:t>
            </w:r>
          </w:p>
        </w:tc>
        <w:tc>
          <w:tcPr>
            <w:tcW w:w="1674" w:type="dxa"/>
          </w:tcPr>
          <w:p w:rsidR="002F510D" w:rsidRPr="002F510D" w:rsidRDefault="002F510D" w:rsidP="002F510D"/>
        </w:tc>
      </w:tr>
      <w:tr w:rsidR="002F510D" w:rsidRPr="002F510D" w:rsidTr="002F510D">
        <w:tc>
          <w:tcPr>
            <w:tcW w:w="6858" w:type="dxa"/>
          </w:tcPr>
          <w:p w:rsidR="002F510D" w:rsidRPr="00B6292F" w:rsidRDefault="002F510D" w:rsidP="002F510D">
            <w:pPr>
              <w:rPr>
                <w:b/>
              </w:rPr>
            </w:pPr>
            <w:r w:rsidRPr="00B6292F">
              <w:rPr>
                <w:b/>
              </w:rPr>
              <w:t>Poetic Devices:</w:t>
            </w:r>
          </w:p>
          <w:p w:rsidR="002F510D" w:rsidRPr="002F510D" w:rsidRDefault="002F510D" w:rsidP="002F510D">
            <w:r>
              <w:t>Your own poetry contains an accurate example of each of the poetic devices listed below.  These are clearly marked on the pages themselves or in an index included before the works cited page.</w:t>
            </w:r>
          </w:p>
        </w:tc>
        <w:tc>
          <w:tcPr>
            <w:tcW w:w="1620" w:type="dxa"/>
          </w:tcPr>
          <w:p w:rsidR="002F510D" w:rsidRPr="002F510D" w:rsidRDefault="002F510D" w:rsidP="002F510D">
            <w:pPr>
              <w:jc w:val="center"/>
            </w:pPr>
          </w:p>
        </w:tc>
        <w:tc>
          <w:tcPr>
            <w:tcW w:w="1674" w:type="dxa"/>
          </w:tcPr>
          <w:p w:rsidR="002F510D" w:rsidRPr="002F510D" w:rsidRDefault="002F510D" w:rsidP="002F510D"/>
        </w:tc>
      </w:tr>
      <w:tr w:rsidR="002F510D" w:rsidRPr="002F510D" w:rsidTr="002F510D">
        <w:tc>
          <w:tcPr>
            <w:tcW w:w="6858" w:type="dxa"/>
          </w:tcPr>
          <w:p w:rsidR="002F510D" w:rsidRPr="002F510D" w:rsidRDefault="00A34C9B" w:rsidP="002F510D">
            <w:r>
              <w:t>a</w:t>
            </w:r>
            <w:r w:rsidR="002F510D">
              <w:t>lliteration</w:t>
            </w:r>
          </w:p>
        </w:tc>
        <w:tc>
          <w:tcPr>
            <w:tcW w:w="1620" w:type="dxa"/>
          </w:tcPr>
          <w:p w:rsidR="002F510D" w:rsidRPr="002F510D" w:rsidRDefault="00B6292F" w:rsidP="002F510D">
            <w:pPr>
              <w:jc w:val="center"/>
            </w:pPr>
            <w:r>
              <w:t>5</w:t>
            </w:r>
          </w:p>
        </w:tc>
        <w:tc>
          <w:tcPr>
            <w:tcW w:w="1674" w:type="dxa"/>
          </w:tcPr>
          <w:p w:rsidR="002F510D" w:rsidRPr="002F510D" w:rsidRDefault="002F510D" w:rsidP="00B6292F">
            <w:pPr>
              <w:spacing w:line="360" w:lineRule="auto"/>
            </w:pPr>
          </w:p>
        </w:tc>
      </w:tr>
      <w:tr w:rsidR="002F510D" w:rsidRPr="002F510D" w:rsidTr="002F510D">
        <w:tc>
          <w:tcPr>
            <w:tcW w:w="6858" w:type="dxa"/>
          </w:tcPr>
          <w:p w:rsidR="002F510D" w:rsidRPr="002F510D" w:rsidRDefault="00A34C9B" w:rsidP="002F510D">
            <w:r>
              <w:t>a</w:t>
            </w:r>
            <w:r w:rsidR="002F510D">
              <w:t>ssonance</w:t>
            </w:r>
          </w:p>
        </w:tc>
        <w:tc>
          <w:tcPr>
            <w:tcW w:w="1620" w:type="dxa"/>
          </w:tcPr>
          <w:p w:rsidR="002F510D" w:rsidRPr="002F510D" w:rsidRDefault="00B6292F" w:rsidP="002F510D">
            <w:pPr>
              <w:jc w:val="center"/>
            </w:pPr>
            <w:r>
              <w:t>5</w:t>
            </w:r>
          </w:p>
        </w:tc>
        <w:tc>
          <w:tcPr>
            <w:tcW w:w="1674" w:type="dxa"/>
          </w:tcPr>
          <w:p w:rsidR="002F510D" w:rsidRPr="002F510D" w:rsidRDefault="002F510D" w:rsidP="002F510D"/>
        </w:tc>
      </w:tr>
      <w:tr w:rsidR="002F510D" w:rsidRPr="002F510D" w:rsidTr="002F510D">
        <w:tc>
          <w:tcPr>
            <w:tcW w:w="6858" w:type="dxa"/>
          </w:tcPr>
          <w:p w:rsidR="002F510D" w:rsidRPr="002F510D" w:rsidRDefault="00A34C9B" w:rsidP="002F510D">
            <w:r>
              <w:t>c</w:t>
            </w:r>
            <w:r w:rsidR="002F510D">
              <w:t>onsonance</w:t>
            </w:r>
          </w:p>
        </w:tc>
        <w:tc>
          <w:tcPr>
            <w:tcW w:w="1620" w:type="dxa"/>
          </w:tcPr>
          <w:p w:rsidR="002F510D" w:rsidRPr="002F510D" w:rsidRDefault="00B6292F" w:rsidP="002F510D">
            <w:pPr>
              <w:jc w:val="center"/>
            </w:pPr>
            <w:r>
              <w:t>5</w:t>
            </w:r>
          </w:p>
        </w:tc>
        <w:tc>
          <w:tcPr>
            <w:tcW w:w="1674" w:type="dxa"/>
          </w:tcPr>
          <w:p w:rsidR="002F510D" w:rsidRPr="002F510D" w:rsidRDefault="002F510D" w:rsidP="002F510D"/>
        </w:tc>
      </w:tr>
      <w:tr w:rsidR="002F510D" w:rsidRPr="002F510D" w:rsidTr="002F510D">
        <w:tc>
          <w:tcPr>
            <w:tcW w:w="6858" w:type="dxa"/>
          </w:tcPr>
          <w:p w:rsidR="002F510D" w:rsidRPr="002F510D" w:rsidRDefault="00A34C9B" w:rsidP="002F510D">
            <w:r>
              <w:t>p</w:t>
            </w:r>
            <w:r w:rsidR="00B6292F">
              <w:t>ersonification</w:t>
            </w:r>
          </w:p>
        </w:tc>
        <w:tc>
          <w:tcPr>
            <w:tcW w:w="1620" w:type="dxa"/>
          </w:tcPr>
          <w:p w:rsidR="002F510D" w:rsidRPr="002F510D" w:rsidRDefault="00B6292F" w:rsidP="002F510D">
            <w:pPr>
              <w:jc w:val="center"/>
            </w:pPr>
            <w:r>
              <w:t>5</w:t>
            </w:r>
          </w:p>
        </w:tc>
        <w:tc>
          <w:tcPr>
            <w:tcW w:w="1674" w:type="dxa"/>
          </w:tcPr>
          <w:p w:rsidR="002F510D" w:rsidRPr="002F510D" w:rsidRDefault="002F510D" w:rsidP="002F510D"/>
        </w:tc>
      </w:tr>
      <w:tr w:rsidR="002F510D" w:rsidRPr="002F510D" w:rsidTr="002F510D">
        <w:tc>
          <w:tcPr>
            <w:tcW w:w="6858" w:type="dxa"/>
          </w:tcPr>
          <w:p w:rsidR="002F510D" w:rsidRPr="002F510D" w:rsidRDefault="00A34C9B" w:rsidP="002F510D">
            <w:r>
              <w:t>m</w:t>
            </w:r>
            <w:r w:rsidR="00B6292F">
              <w:t>etaphor</w:t>
            </w:r>
          </w:p>
        </w:tc>
        <w:tc>
          <w:tcPr>
            <w:tcW w:w="1620" w:type="dxa"/>
          </w:tcPr>
          <w:p w:rsidR="002F510D" w:rsidRPr="002F510D" w:rsidRDefault="00B6292F" w:rsidP="002F510D">
            <w:pPr>
              <w:jc w:val="center"/>
            </w:pPr>
            <w:r>
              <w:t>5</w:t>
            </w:r>
          </w:p>
        </w:tc>
        <w:tc>
          <w:tcPr>
            <w:tcW w:w="1674" w:type="dxa"/>
          </w:tcPr>
          <w:p w:rsidR="002F510D" w:rsidRPr="002F510D" w:rsidRDefault="002F510D" w:rsidP="002F510D"/>
        </w:tc>
      </w:tr>
      <w:tr w:rsidR="002F510D" w:rsidRPr="002F510D" w:rsidTr="002F510D">
        <w:tc>
          <w:tcPr>
            <w:tcW w:w="6858" w:type="dxa"/>
          </w:tcPr>
          <w:p w:rsidR="002F510D" w:rsidRPr="002F510D" w:rsidRDefault="00A34C9B" w:rsidP="002F510D">
            <w:r>
              <w:t>si</w:t>
            </w:r>
            <w:r w:rsidR="00B6292F">
              <w:t>mile</w:t>
            </w:r>
          </w:p>
        </w:tc>
        <w:tc>
          <w:tcPr>
            <w:tcW w:w="1620" w:type="dxa"/>
          </w:tcPr>
          <w:p w:rsidR="002F510D" w:rsidRPr="002F510D" w:rsidRDefault="00B6292F" w:rsidP="002F510D">
            <w:pPr>
              <w:jc w:val="center"/>
            </w:pPr>
            <w:r>
              <w:t>5</w:t>
            </w:r>
          </w:p>
        </w:tc>
        <w:tc>
          <w:tcPr>
            <w:tcW w:w="1674" w:type="dxa"/>
          </w:tcPr>
          <w:p w:rsidR="002F510D" w:rsidRPr="002F510D" w:rsidRDefault="002F510D" w:rsidP="002F510D"/>
        </w:tc>
      </w:tr>
      <w:tr w:rsidR="00B6292F" w:rsidRPr="002F510D" w:rsidTr="002F510D">
        <w:tc>
          <w:tcPr>
            <w:tcW w:w="6858" w:type="dxa"/>
          </w:tcPr>
          <w:p w:rsidR="00B6292F" w:rsidRDefault="00A34C9B" w:rsidP="002F510D">
            <w:r>
              <w:t>h</w:t>
            </w:r>
            <w:r w:rsidR="00B6292F">
              <w:t>yperbole</w:t>
            </w:r>
          </w:p>
        </w:tc>
        <w:tc>
          <w:tcPr>
            <w:tcW w:w="1620" w:type="dxa"/>
          </w:tcPr>
          <w:p w:rsidR="00B6292F" w:rsidRDefault="00B6292F" w:rsidP="002F510D">
            <w:pPr>
              <w:jc w:val="center"/>
            </w:pPr>
            <w:r>
              <w:t>5</w:t>
            </w:r>
          </w:p>
        </w:tc>
        <w:tc>
          <w:tcPr>
            <w:tcW w:w="1674" w:type="dxa"/>
          </w:tcPr>
          <w:p w:rsidR="00B6292F" w:rsidRPr="002F510D" w:rsidRDefault="00B6292F" w:rsidP="002F510D"/>
        </w:tc>
      </w:tr>
      <w:tr w:rsidR="00B6292F" w:rsidRPr="002F510D" w:rsidTr="002F510D">
        <w:tc>
          <w:tcPr>
            <w:tcW w:w="6858" w:type="dxa"/>
          </w:tcPr>
          <w:p w:rsidR="00B6292F" w:rsidRDefault="00A34C9B" w:rsidP="002F510D">
            <w:r>
              <w:t>oxymoron</w:t>
            </w:r>
          </w:p>
        </w:tc>
        <w:tc>
          <w:tcPr>
            <w:tcW w:w="1620" w:type="dxa"/>
          </w:tcPr>
          <w:p w:rsidR="00B6292F" w:rsidRDefault="00B6292F" w:rsidP="002F510D">
            <w:pPr>
              <w:jc w:val="center"/>
            </w:pPr>
            <w:r>
              <w:t>5</w:t>
            </w:r>
          </w:p>
        </w:tc>
        <w:tc>
          <w:tcPr>
            <w:tcW w:w="1674" w:type="dxa"/>
          </w:tcPr>
          <w:p w:rsidR="00B6292F" w:rsidRPr="002F510D" w:rsidRDefault="00B6292F" w:rsidP="002F510D"/>
        </w:tc>
      </w:tr>
      <w:tr w:rsidR="00A34C9B" w:rsidRPr="002F510D" w:rsidTr="002F510D">
        <w:tc>
          <w:tcPr>
            <w:tcW w:w="6858" w:type="dxa"/>
          </w:tcPr>
          <w:p w:rsidR="00A34C9B" w:rsidRDefault="00A34C9B" w:rsidP="002F510D">
            <w:r>
              <w:t>metonymy</w:t>
            </w:r>
          </w:p>
        </w:tc>
        <w:tc>
          <w:tcPr>
            <w:tcW w:w="1620" w:type="dxa"/>
          </w:tcPr>
          <w:p w:rsidR="00A34C9B" w:rsidRDefault="00A34C9B" w:rsidP="002F510D">
            <w:pPr>
              <w:jc w:val="center"/>
            </w:pPr>
            <w:r>
              <w:t>5</w:t>
            </w:r>
          </w:p>
        </w:tc>
        <w:tc>
          <w:tcPr>
            <w:tcW w:w="1674" w:type="dxa"/>
          </w:tcPr>
          <w:p w:rsidR="00A34C9B" w:rsidRPr="002F510D" w:rsidRDefault="00A34C9B" w:rsidP="002F510D"/>
        </w:tc>
      </w:tr>
      <w:tr w:rsidR="00A34C9B" w:rsidRPr="002F510D" w:rsidTr="002F510D">
        <w:tc>
          <w:tcPr>
            <w:tcW w:w="6858" w:type="dxa"/>
          </w:tcPr>
          <w:p w:rsidR="00A34C9B" w:rsidRDefault="00A34C9B" w:rsidP="002F510D">
            <w:r>
              <w:t>synecdoche</w:t>
            </w:r>
          </w:p>
        </w:tc>
        <w:tc>
          <w:tcPr>
            <w:tcW w:w="1620" w:type="dxa"/>
          </w:tcPr>
          <w:p w:rsidR="00A34C9B" w:rsidRDefault="00A34C9B" w:rsidP="002F510D">
            <w:pPr>
              <w:jc w:val="center"/>
            </w:pPr>
            <w:r>
              <w:t>5</w:t>
            </w:r>
          </w:p>
        </w:tc>
        <w:tc>
          <w:tcPr>
            <w:tcW w:w="1674" w:type="dxa"/>
          </w:tcPr>
          <w:p w:rsidR="00A34C9B" w:rsidRPr="002F510D" w:rsidRDefault="00A34C9B" w:rsidP="002F510D"/>
        </w:tc>
      </w:tr>
      <w:tr w:rsidR="00B6292F" w:rsidRPr="002F510D" w:rsidTr="002F510D">
        <w:tc>
          <w:tcPr>
            <w:tcW w:w="6858" w:type="dxa"/>
          </w:tcPr>
          <w:p w:rsidR="00B6292F" w:rsidRPr="00B6292F" w:rsidRDefault="00B6292F" w:rsidP="002F510D">
            <w:pPr>
              <w:rPr>
                <w:b/>
              </w:rPr>
            </w:pPr>
            <w:r w:rsidRPr="00B6292F">
              <w:rPr>
                <w:b/>
              </w:rPr>
              <w:t>Illustrations/artwork/drawings:</w:t>
            </w:r>
          </w:p>
          <w:p w:rsidR="00B6292F" w:rsidRDefault="00B6292F" w:rsidP="002F510D">
            <w:r>
              <w:t>Your illustrations and drawings display creativity, thought, and effort.  Your anthology is a polished collection of your work.</w:t>
            </w:r>
          </w:p>
        </w:tc>
        <w:tc>
          <w:tcPr>
            <w:tcW w:w="1620" w:type="dxa"/>
          </w:tcPr>
          <w:p w:rsidR="00B6292F" w:rsidRDefault="00B6292F" w:rsidP="002F510D">
            <w:pPr>
              <w:jc w:val="center"/>
            </w:pPr>
            <w:r>
              <w:t>2</w:t>
            </w:r>
            <w:r w:rsidR="00A34C9B">
              <w:t>5</w:t>
            </w:r>
          </w:p>
        </w:tc>
        <w:tc>
          <w:tcPr>
            <w:tcW w:w="1674" w:type="dxa"/>
          </w:tcPr>
          <w:p w:rsidR="00B6292F" w:rsidRPr="002F510D" w:rsidRDefault="00B6292F" w:rsidP="002F510D"/>
        </w:tc>
      </w:tr>
      <w:tr w:rsidR="002F510D" w:rsidRPr="002F510D" w:rsidTr="002F510D">
        <w:tc>
          <w:tcPr>
            <w:tcW w:w="6858" w:type="dxa"/>
          </w:tcPr>
          <w:p w:rsidR="002F510D" w:rsidRPr="00B6292F" w:rsidRDefault="00B6292F" w:rsidP="002F510D">
            <w:pPr>
              <w:rPr>
                <w:b/>
              </w:rPr>
            </w:pPr>
            <w:r w:rsidRPr="00B6292F">
              <w:rPr>
                <w:b/>
              </w:rPr>
              <w:t>Overall project</w:t>
            </w:r>
          </w:p>
        </w:tc>
        <w:tc>
          <w:tcPr>
            <w:tcW w:w="1620" w:type="dxa"/>
          </w:tcPr>
          <w:p w:rsidR="002F510D" w:rsidRPr="002F510D" w:rsidRDefault="00A34C9B" w:rsidP="002F510D">
            <w:pPr>
              <w:jc w:val="center"/>
            </w:pPr>
            <w:r>
              <w:t>160</w:t>
            </w:r>
          </w:p>
        </w:tc>
        <w:tc>
          <w:tcPr>
            <w:tcW w:w="1674" w:type="dxa"/>
          </w:tcPr>
          <w:p w:rsidR="002F510D" w:rsidRPr="002F510D" w:rsidRDefault="002F510D" w:rsidP="002F510D"/>
        </w:tc>
      </w:tr>
    </w:tbl>
    <w:p w:rsidR="002F510D" w:rsidRPr="002F510D" w:rsidRDefault="002F510D" w:rsidP="002F510D">
      <w:pPr>
        <w:spacing w:after="0" w:line="240" w:lineRule="auto"/>
      </w:pPr>
    </w:p>
    <w:sectPr w:rsidR="002F510D" w:rsidRPr="002F510D" w:rsidSect="002F510D">
      <w:pgSz w:w="12240" w:h="15840"/>
      <w:pgMar w:top="864"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10D"/>
    <w:rsid w:val="002F510D"/>
    <w:rsid w:val="00695DFF"/>
    <w:rsid w:val="009A48BE"/>
    <w:rsid w:val="00A34C9B"/>
    <w:rsid w:val="00B62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2</cp:revision>
  <cp:lastPrinted>2015-02-11T03:17:00Z</cp:lastPrinted>
  <dcterms:created xsi:type="dcterms:W3CDTF">2015-02-11T03:17:00Z</dcterms:created>
  <dcterms:modified xsi:type="dcterms:W3CDTF">2015-02-11T03:17:00Z</dcterms:modified>
</cp:coreProperties>
</file>